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9" w:rsidRPr="00CD45E9" w:rsidRDefault="00940B0D" w:rsidP="00CD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CD45E9" w:rsidRPr="00CD45E9">
        <w:rPr>
          <w:b/>
          <w:sz w:val="28"/>
          <w:szCs w:val="28"/>
        </w:rPr>
        <w:t xml:space="preserve">о деятельности комиссий по соблюдению требований к служебному поведению государственных </w:t>
      </w:r>
      <w:r>
        <w:rPr>
          <w:b/>
          <w:sz w:val="28"/>
          <w:szCs w:val="28"/>
        </w:rPr>
        <w:t xml:space="preserve">гражданских служащих </w:t>
      </w:r>
      <w:r w:rsidR="00CD45E9" w:rsidRPr="00CD45E9">
        <w:rPr>
          <w:b/>
          <w:sz w:val="28"/>
          <w:szCs w:val="28"/>
        </w:rPr>
        <w:t>Республики Тыва и урегулированию конфликта интересов</w:t>
      </w:r>
      <w:r>
        <w:rPr>
          <w:b/>
          <w:sz w:val="28"/>
          <w:szCs w:val="28"/>
        </w:rPr>
        <w:t xml:space="preserve">, образованных в органах исполнительной власти Республики Тыва, </w:t>
      </w:r>
      <w:r w:rsidR="00CD45E9" w:rsidRPr="00CD45E9">
        <w:rPr>
          <w:b/>
          <w:sz w:val="28"/>
          <w:szCs w:val="28"/>
        </w:rPr>
        <w:t xml:space="preserve">за </w:t>
      </w:r>
      <w:r w:rsidR="00D00D91">
        <w:rPr>
          <w:b/>
          <w:sz w:val="28"/>
          <w:szCs w:val="28"/>
        </w:rPr>
        <w:t>2</w:t>
      </w:r>
      <w:r w:rsidR="00CD45E9" w:rsidRPr="00CD45E9">
        <w:rPr>
          <w:b/>
          <w:sz w:val="28"/>
          <w:szCs w:val="28"/>
        </w:rPr>
        <w:t xml:space="preserve"> квартал 2015 г.</w:t>
      </w:r>
    </w:p>
    <w:p w:rsidR="00CD45E9" w:rsidRDefault="00CD45E9" w:rsidP="00CD45E9">
      <w:pPr>
        <w:ind w:firstLine="709"/>
        <w:jc w:val="both"/>
        <w:rPr>
          <w:sz w:val="28"/>
          <w:szCs w:val="28"/>
        </w:rPr>
      </w:pPr>
    </w:p>
    <w:p w:rsidR="00D00D91" w:rsidRPr="00CD45E9" w:rsidRDefault="00D00D91" w:rsidP="00CD45E9">
      <w:pPr>
        <w:ind w:firstLine="709"/>
        <w:jc w:val="both"/>
        <w:rPr>
          <w:sz w:val="28"/>
          <w:szCs w:val="28"/>
        </w:rPr>
      </w:pPr>
    </w:p>
    <w:p w:rsidR="00CD45E9" w:rsidRPr="00CD45E9" w:rsidRDefault="00CD45E9" w:rsidP="00CD45E9">
      <w:pPr>
        <w:ind w:firstLine="709"/>
        <w:jc w:val="both"/>
        <w:rPr>
          <w:sz w:val="28"/>
          <w:szCs w:val="28"/>
        </w:rPr>
      </w:pPr>
      <w:r w:rsidRPr="00CD45E9">
        <w:rPr>
          <w:sz w:val="28"/>
          <w:szCs w:val="28"/>
        </w:rPr>
        <w:t xml:space="preserve">Во 2 квартале 2015 года в органах </w:t>
      </w:r>
      <w:r w:rsidR="00940B0D">
        <w:rPr>
          <w:sz w:val="28"/>
          <w:szCs w:val="28"/>
        </w:rPr>
        <w:t xml:space="preserve">исполнительной власти </w:t>
      </w:r>
      <w:r w:rsidRPr="00CD45E9">
        <w:rPr>
          <w:sz w:val="28"/>
          <w:szCs w:val="28"/>
        </w:rPr>
        <w:t>Республики Тыва проведены 2</w:t>
      </w:r>
      <w:r w:rsidR="00D00D91">
        <w:rPr>
          <w:sz w:val="28"/>
          <w:szCs w:val="28"/>
        </w:rPr>
        <w:t xml:space="preserve"> </w:t>
      </w:r>
      <w:r w:rsidRPr="00CD45E9">
        <w:rPr>
          <w:sz w:val="28"/>
          <w:szCs w:val="28"/>
        </w:rPr>
        <w:t>заседания комиссий по соблюдению требований к служебному поведению государственных гражданских служащих Республики Тыва и урегулированию конфликта интересов</w:t>
      </w:r>
      <w:r w:rsidR="004D5664">
        <w:rPr>
          <w:sz w:val="28"/>
          <w:szCs w:val="28"/>
        </w:rPr>
        <w:t xml:space="preserve"> в отношении 5 лиц</w:t>
      </w:r>
      <w:r w:rsidRPr="00CD45E9">
        <w:rPr>
          <w:sz w:val="28"/>
          <w:szCs w:val="28"/>
        </w:rPr>
        <w:t>.</w:t>
      </w:r>
    </w:p>
    <w:p w:rsidR="00940B0D" w:rsidRDefault="00CD45E9" w:rsidP="00CD45E9">
      <w:pPr>
        <w:ind w:firstLine="709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Основанием для проведения заседани</w:t>
      </w:r>
      <w:r w:rsidR="00940B0D"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комисси</w:t>
      </w:r>
      <w:r w:rsidR="00940B0D"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явились материалы провер</w:t>
      </w:r>
      <w:r w:rsidR="00940B0D">
        <w:rPr>
          <w:sz w:val="28"/>
          <w:szCs w:val="28"/>
        </w:rPr>
        <w:t>о</w:t>
      </w:r>
      <w:r w:rsidRPr="00CD45E9">
        <w:rPr>
          <w:sz w:val="28"/>
          <w:szCs w:val="28"/>
        </w:rPr>
        <w:t>к, проведенн</w:t>
      </w:r>
      <w:r w:rsidR="00940B0D">
        <w:rPr>
          <w:sz w:val="28"/>
          <w:szCs w:val="28"/>
        </w:rPr>
        <w:t>ых подразделениями кадровых служб указанных государственных органов.</w:t>
      </w:r>
    </w:p>
    <w:p w:rsidR="00DB2E16" w:rsidRDefault="00DB2E16" w:rsidP="00CD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заседаниях комиссий рассмотрены материалы в отношении 5 государственных гражданских служащих Республики Тыва (далее – гражданский служащий), касающиеся:</w:t>
      </w:r>
    </w:p>
    <w:p w:rsidR="00DB2E16" w:rsidRPr="00DB2E16" w:rsidRDefault="00DB2E16" w:rsidP="00CD45E9">
      <w:pPr>
        <w:ind w:firstLine="709"/>
        <w:jc w:val="both"/>
        <w:rPr>
          <w:sz w:val="28"/>
          <w:szCs w:val="28"/>
        </w:rPr>
      </w:pPr>
      <w:r w:rsidRPr="00DB2E16">
        <w:rPr>
          <w:sz w:val="28"/>
          <w:szCs w:val="28"/>
        </w:rPr>
        <w:t>несоблюдения служащими требований к служебному поведению</w:t>
      </w:r>
      <w:r>
        <w:rPr>
          <w:sz w:val="28"/>
          <w:szCs w:val="28"/>
        </w:rPr>
        <w:t xml:space="preserve"> – 4 гражданских служащих;</w:t>
      </w:r>
    </w:p>
    <w:p w:rsidR="00DB2E16" w:rsidRDefault="00DB2E16" w:rsidP="00CD45E9">
      <w:pPr>
        <w:ind w:firstLine="709"/>
        <w:jc w:val="both"/>
        <w:rPr>
          <w:sz w:val="28"/>
          <w:szCs w:val="28"/>
        </w:rPr>
      </w:pPr>
      <w:r w:rsidRPr="00DB2E16">
        <w:rPr>
          <w:sz w:val="28"/>
          <w:szCs w:val="28"/>
        </w:rPr>
        <w:t>невозможности по объективным причинам представить сведения о доходах с</w:t>
      </w:r>
      <w:r>
        <w:rPr>
          <w:sz w:val="28"/>
          <w:szCs w:val="28"/>
        </w:rPr>
        <w:t>упруги (супруга) и несовершенно</w:t>
      </w:r>
      <w:r w:rsidRPr="00DB2E16">
        <w:rPr>
          <w:sz w:val="28"/>
          <w:szCs w:val="28"/>
        </w:rPr>
        <w:t>летних детей</w:t>
      </w:r>
      <w:r>
        <w:rPr>
          <w:sz w:val="28"/>
          <w:szCs w:val="28"/>
        </w:rPr>
        <w:t xml:space="preserve"> – 1 гражданский служащий.</w:t>
      </w:r>
    </w:p>
    <w:p w:rsidR="00DB2E16" w:rsidRDefault="00DB2E16" w:rsidP="00CD45E9">
      <w:pPr>
        <w:ind w:firstLine="709"/>
        <w:jc w:val="both"/>
        <w:rPr>
          <w:sz w:val="28"/>
          <w:szCs w:val="28"/>
        </w:rPr>
      </w:pPr>
    </w:p>
    <w:p w:rsidR="00C3577E" w:rsidRDefault="00DB2E16" w:rsidP="00B63602">
      <w:pPr>
        <w:ind w:firstLine="709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По итогам рассмотрения комисси</w:t>
      </w:r>
      <w:r>
        <w:rPr>
          <w:sz w:val="28"/>
          <w:szCs w:val="28"/>
        </w:rPr>
        <w:t>ями</w:t>
      </w:r>
      <w:r w:rsidRPr="00DB2E16">
        <w:rPr>
          <w:sz w:val="28"/>
          <w:szCs w:val="28"/>
        </w:rPr>
        <w:t xml:space="preserve"> установлены </w:t>
      </w:r>
      <w:r>
        <w:rPr>
          <w:sz w:val="28"/>
          <w:szCs w:val="28"/>
        </w:rPr>
        <w:t>3 гражданских служащих, нарушивших требования к служебному поведению</w:t>
      </w:r>
      <w:r w:rsidR="00C3577E">
        <w:rPr>
          <w:sz w:val="28"/>
          <w:szCs w:val="28"/>
        </w:rPr>
        <w:t>, в</w:t>
      </w:r>
      <w:r>
        <w:rPr>
          <w:sz w:val="28"/>
          <w:szCs w:val="28"/>
        </w:rPr>
        <w:t xml:space="preserve"> действиях 1 гражданского служащего нарушени</w:t>
      </w:r>
      <w:r w:rsidR="00B63602">
        <w:rPr>
          <w:sz w:val="28"/>
          <w:szCs w:val="28"/>
        </w:rPr>
        <w:t>й</w:t>
      </w:r>
      <w:r>
        <w:rPr>
          <w:sz w:val="28"/>
          <w:szCs w:val="28"/>
        </w:rPr>
        <w:t xml:space="preserve"> требований к служебному поведению не установлен</w:t>
      </w:r>
      <w:r w:rsidR="00B63602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C3577E">
        <w:rPr>
          <w:sz w:val="28"/>
          <w:szCs w:val="28"/>
        </w:rPr>
        <w:t xml:space="preserve"> В отношении 1 гражданского служащего </w:t>
      </w:r>
      <w:r w:rsidR="004D5664">
        <w:rPr>
          <w:sz w:val="28"/>
          <w:szCs w:val="28"/>
        </w:rPr>
        <w:t xml:space="preserve">комиссией установлено, что </w:t>
      </w:r>
      <w:r w:rsidR="00C3577E" w:rsidRPr="00CD45E9">
        <w:rPr>
          <w:sz w:val="28"/>
          <w:szCs w:val="28"/>
        </w:rPr>
        <w:t xml:space="preserve">причина непредставления </w:t>
      </w:r>
      <w:r w:rsidR="00C3577E">
        <w:rPr>
          <w:sz w:val="28"/>
          <w:szCs w:val="28"/>
        </w:rPr>
        <w:t xml:space="preserve">им </w:t>
      </w:r>
      <w:r w:rsidR="00C3577E" w:rsidRPr="00CD45E9">
        <w:rPr>
          <w:sz w:val="28"/>
          <w:szCs w:val="28"/>
        </w:rPr>
        <w:t xml:space="preserve">сведений </w:t>
      </w:r>
      <w:r w:rsidR="00C3577E" w:rsidRPr="00DB2E16">
        <w:rPr>
          <w:sz w:val="28"/>
          <w:szCs w:val="28"/>
        </w:rPr>
        <w:t>о доходах с</w:t>
      </w:r>
      <w:r w:rsidR="00C3577E">
        <w:rPr>
          <w:sz w:val="28"/>
          <w:szCs w:val="28"/>
        </w:rPr>
        <w:t xml:space="preserve">упруга </w:t>
      </w:r>
      <w:r w:rsidR="00C3577E" w:rsidRPr="00CD45E9">
        <w:rPr>
          <w:sz w:val="28"/>
          <w:szCs w:val="28"/>
        </w:rPr>
        <w:t>не является уважительной</w:t>
      </w:r>
      <w:r w:rsidR="00C3577E">
        <w:rPr>
          <w:sz w:val="28"/>
          <w:szCs w:val="28"/>
        </w:rPr>
        <w:t>.</w:t>
      </w:r>
    </w:p>
    <w:p w:rsidR="00C3577E" w:rsidRDefault="00DB2E16" w:rsidP="00B6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Комиссиями руководителям государственных органов</w:t>
      </w:r>
      <w:r w:rsidR="00C3577E">
        <w:rPr>
          <w:sz w:val="28"/>
          <w:szCs w:val="28"/>
        </w:rPr>
        <w:t xml:space="preserve"> рекомендовано:</w:t>
      </w:r>
    </w:p>
    <w:p w:rsidR="00C3577E" w:rsidRDefault="00DB2E16" w:rsidP="00B6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дисциплинарной ответственности 2 гражданских служащих</w:t>
      </w:r>
      <w:r w:rsidR="00C3577E">
        <w:rPr>
          <w:sz w:val="28"/>
          <w:szCs w:val="28"/>
        </w:rPr>
        <w:t>;</w:t>
      </w:r>
    </w:p>
    <w:p w:rsidR="00B63602" w:rsidRDefault="00C3577E" w:rsidP="00B6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</w:t>
      </w:r>
      <w:r w:rsidR="00B63602" w:rsidRPr="00CD45E9">
        <w:rPr>
          <w:sz w:val="28"/>
          <w:szCs w:val="28"/>
        </w:rPr>
        <w:t>на недопустимость нарушения требований к служебному поведению</w:t>
      </w:r>
      <w:r>
        <w:rPr>
          <w:sz w:val="28"/>
          <w:szCs w:val="28"/>
        </w:rPr>
        <w:t xml:space="preserve"> 1 гражданскому служащему;</w:t>
      </w:r>
    </w:p>
    <w:p w:rsidR="00C3577E" w:rsidRDefault="00D00D91" w:rsidP="00C357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указать </w:t>
      </w:r>
      <w:r w:rsidR="004D566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гражданскому служащему </w:t>
      </w:r>
      <w:r w:rsidR="00C3577E" w:rsidRPr="00CD45E9">
        <w:rPr>
          <w:sz w:val="28"/>
          <w:szCs w:val="28"/>
        </w:rPr>
        <w:t>принять</w:t>
      </w:r>
      <w:proofErr w:type="gramEnd"/>
      <w:r w:rsidR="00C3577E" w:rsidRPr="00CD45E9">
        <w:rPr>
          <w:sz w:val="28"/>
          <w:szCs w:val="28"/>
        </w:rPr>
        <w:t xml:space="preserve"> меры по представлению сведений о </w:t>
      </w:r>
      <w:r w:rsidR="00C3577E">
        <w:rPr>
          <w:sz w:val="28"/>
          <w:szCs w:val="28"/>
        </w:rPr>
        <w:t xml:space="preserve">доходах супруга </w:t>
      </w:r>
      <w:r w:rsidR="00C3577E" w:rsidRPr="00CD45E9">
        <w:rPr>
          <w:sz w:val="28"/>
          <w:szCs w:val="28"/>
        </w:rPr>
        <w:t>в месячный срок со дня заседания комиссии.</w:t>
      </w:r>
    </w:p>
    <w:p w:rsidR="00C3577E" w:rsidRDefault="00C3577E" w:rsidP="009E4585">
      <w:pPr>
        <w:jc w:val="both"/>
        <w:rPr>
          <w:sz w:val="28"/>
          <w:szCs w:val="28"/>
        </w:rPr>
      </w:pPr>
    </w:p>
    <w:p w:rsidR="009E4585" w:rsidRDefault="009E4585" w:rsidP="009E4585">
      <w:pPr>
        <w:jc w:val="both"/>
        <w:rPr>
          <w:sz w:val="28"/>
          <w:szCs w:val="28"/>
        </w:rPr>
      </w:pPr>
    </w:p>
    <w:p w:rsidR="009E4585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вопросам</w:t>
      </w:r>
    </w:p>
    <w:p w:rsidR="009E4585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 и кадрового резерва </w:t>
      </w:r>
    </w:p>
    <w:p w:rsidR="009E4585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Главы Республики Тыва и</w:t>
      </w:r>
    </w:p>
    <w:p w:rsidR="00C3577E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Правительства Республики Тыва</w:t>
      </w:r>
    </w:p>
    <w:p w:rsidR="009E4585" w:rsidRDefault="009E4585" w:rsidP="009E4585">
      <w:pPr>
        <w:jc w:val="both"/>
        <w:rPr>
          <w:sz w:val="28"/>
          <w:szCs w:val="28"/>
        </w:rPr>
      </w:pPr>
    </w:p>
    <w:p w:rsidR="009E4585" w:rsidRPr="00CD45E9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01.07.2015</w:t>
      </w:r>
    </w:p>
    <w:sectPr w:rsidR="009E4585" w:rsidRPr="00CD45E9" w:rsidSect="00CD45E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5E9"/>
    <w:rsid w:val="00006C8D"/>
    <w:rsid w:val="000532B5"/>
    <w:rsid w:val="002053F9"/>
    <w:rsid w:val="003C1505"/>
    <w:rsid w:val="00423908"/>
    <w:rsid w:val="00466E5D"/>
    <w:rsid w:val="004D5664"/>
    <w:rsid w:val="005278EE"/>
    <w:rsid w:val="00572E7C"/>
    <w:rsid w:val="006050F3"/>
    <w:rsid w:val="006C08B7"/>
    <w:rsid w:val="00721A63"/>
    <w:rsid w:val="00762281"/>
    <w:rsid w:val="007E0AF9"/>
    <w:rsid w:val="007F001D"/>
    <w:rsid w:val="008168FB"/>
    <w:rsid w:val="008C19BB"/>
    <w:rsid w:val="00940B0D"/>
    <w:rsid w:val="009E4585"/>
    <w:rsid w:val="00AE1E73"/>
    <w:rsid w:val="00B63602"/>
    <w:rsid w:val="00C3577E"/>
    <w:rsid w:val="00CD45E9"/>
    <w:rsid w:val="00D00D91"/>
    <w:rsid w:val="00D4254D"/>
    <w:rsid w:val="00DB2E16"/>
    <w:rsid w:val="00DD4527"/>
    <w:rsid w:val="00F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Kyrgys</dc:creator>
  <cp:lastModifiedBy>Kyrgys</cp:lastModifiedBy>
  <cp:revision>11</cp:revision>
  <dcterms:created xsi:type="dcterms:W3CDTF">2015-07-09T12:50:00Z</dcterms:created>
  <dcterms:modified xsi:type="dcterms:W3CDTF">2015-07-13T00:34:00Z</dcterms:modified>
</cp:coreProperties>
</file>